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097F6" w14:textId="0F47480F" w:rsidR="00AC715D" w:rsidRPr="00273D68" w:rsidRDefault="00AC715D" w:rsidP="00AC715D">
      <w:pPr>
        <w:rPr>
          <w:b/>
          <w:bCs/>
        </w:rPr>
      </w:pPr>
      <w:r>
        <w:t xml:space="preserve">Title: </w:t>
      </w:r>
      <w:r w:rsidR="00273D68" w:rsidRPr="00273D68">
        <w:rPr>
          <w:b/>
          <w:bCs/>
        </w:rPr>
        <w:t>Impulsive Sound and Offshore Wind</w:t>
      </w:r>
    </w:p>
    <w:p w14:paraId="760611DB" w14:textId="768B566A" w:rsidR="00AC715D" w:rsidRDefault="00273D68" w:rsidP="00AC715D">
      <w:r>
        <w:t>Date</w:t>
      </w:r>
      <w:r w:rsidR="00AC715D">
        <w:t xml:space="preserve">: </w:t>
      </w:r>
      <w:r>
        <w:t xml:space="preserve">October </w:t>
      </w:r>
      <w:r w:rsidR="00AC715D">
        <w:t>24</w:t>
      </w:r>
      <w:r>
        <w:t>,</w:t>
      </w:r>
      <w:r w:rsidR="00AC715D">
        <w:t xml:space="preserve"> 2024</w:t>
      </w:r>
    </w:p>
    <w:p w14:paraId="44B36DE3" w14:textId="214D0F70" w:rsidR="0062063C" w:rsidRDefault="0062063C">
      <w:r>
        <w:t xml:space="preserve">Presenter: </w:t>
      </w:r>
      <w:r w:rsidR="00273D68">
        <w:t>Sander von Benda-Beckmann, TNO</w:t>
      </w:r>
    </w:p>
    <w:p w14:paraId="0C2EE17D" w14:textId="66286E49" w:rsidR="00AC715D" w:rsidRDefault="00AC715D" w:rsidP="00AC715D">
      <w:r>
        <w:t xml:space="preserve">Abstract: </w:t>
      </w:r>
      <w:r w:rsidR="00BE3D0E" w:rsidRPr="00BE3D0E">
        <w:t>Dr. Sander von Benda-Beckmann obtained a PhD in computational cosmology and has been working in the field of sonar and underwater sound at TNO since 2008. His research focuses on assessing and mitigating of risk of underwater sound on marine mammals, biosonar, and the development of real-time passive and active sonar systems. He is involved in different international research groups that investigates the impact of sound (pile driving, sonar, shipping, seismic exploration, underwater explosions) on marine life. He advises the Netherlands Government and the Royal Netherland Navy on the development of guidelines for underwater noise, is part of the NATO Active Sonar Risk Mitigation (ASRM) Working Group. In 2024 he organized the bi-annual international DCLDE workshop aimed at passive acoustic monitoring of marine mammals. In 2014 he was awarded the A B WOOD MEDAL by the UK Institute of Acoustics, “in recognition of the major contribution of research to assessing impact of underwater sound on marine mammals and the development of real-time passive and active sonar for detecting objects in water.”</w:t>
      </w:r>
    </w:p>
    <w:p w14:paraId="2E387CCF" w14:textId="77777777" w:rsidR="0062063C" w:rsidRDefault="0062063C">
      <w:pPr>
        <w:pBdr>
          <w:bottom w:val="single" w:sz="6" w:space="1" w:color="auto"/>
        </w:pBdr>
      </w:pPr>
    </w:p>
    <w:p w14:paraId="0B767C00" w14:textId="58489114" w:rsidR="00FF3224" w:rsidRDefault="008B40A0">
      <w:r>
        <w:t>Webinar outline</w:t>
      </w:r>
      <w:r w:rsidR="00FF3224">
        <w:t>:</w:t>
      </w:r>
    </w:p>
    <w:p w14:paraId="22587509" w14:textId="77777777" w:rsidR="00D72EB1" w:rsidRDefault="00D72EB1" w:rsidP="00D72EB1">
      <w:pPr>
        <w:pStyle w:val="ListParagraph"/>
        <w:numPr>
          <w:ilvl w:val="0"/>
          <w:numId w:val="2"/>
        </w:numPr>
        <w:spacing w:line="360" w:lineRule="auto"/>
      </w:pPr>
      <w:r>
        <w:t>Underwater noise, what are we worried about?</w:t>
      </w:r>
    </w:p>
    <w:p w14:paraId="368EA01B" w14:textId="453AD562" w:rsidR="00D72EB1" w:rsidRDefault="00D72EB1" w:rsidP="00D72EB1">
      <w:pPr>
        <w:pStyle w:val="ListParagraph"/>
        <w:numPr>
          <w:ilvl w:val="0"/>
          <w:numId w:val="2"/>
        </w:numPr>
        <w:spacing w:line="360" w:lineRule="auto"/>
      </w:pPr>
      <w:r>
        <w:t>Introduction o</w:t>
      </w:r>
      <w:r>
        <w:t>f</w:t>
      </w:r>
      <w:r>
        <w:t xml:space="preserve"> offshore wind development</w:t>
      </w:r>
    </w:p>
    <w:p w14:paraId="6C41BA2E" w14:textId="534F3F1D" w:rsidR="00D72EB1" w:rsidRPr="0038055A" w:rsidRDefault="0038055A" w:rsidP="00D72EB1">
      <w:pPr>
        <w:pStyle w:val="ListParagraph"/>
        <w:numPr>
          <w:ilvl w:val="1"/>
          <w:numId w:val="2"/>
        </w:numPr>
        <w:shd w:val="clear" w:color="auto" w:fill="FFFFFF"/>
        <w:spacing w:after="0" w:line="240" w:lineRule="auto"/>
        <w:rPr>
          <w:rStyle w:val="Hyperlink"/>
          <w:rFonts w:eastAsia="Times New Roman" w:cstheme="minorHAnsi"/>
          <w:kern w:val="0"/>
          <w:sz w:val="24"/>
          <w:szCs w:val="24"/>
          <w14:ligatures w14:val="none"/>
        </w:rPr>
      </w:pPr>
      <w:r>
        <w:rPr>
          <w:rFonts w:eastAsia="Times New Roman" w:cstheme="minorHAnsi"/>
          <w:color w:val="1155CC"/>
          <w:kern w:val="0"/>
          <w:u w:val="single"/>
          <w14:ligatures w14:val="none"/>
        </w:rPr>
        <w:fldChar w:fldCharType="begin"/>
      </w:r>
      <w:r>
        <w:rPr>
          <w:rFonts w:eastAsia="Times New Roman" w:cstheme="minorHAnsi"/>
          <w:color w:val="1155CC"/>
          <w:kern w:val="0"/>
          <w:u w:val="single"/>
          <w14:ligatures w14:val="none"/>
        </w:rPr>
        <w:instrText>HYPERLINK "https://dosits.org/people-and-sound/examine-the-earth/how-is-sound-used-to-research-wind-energy/" \t "_blank"</w:instrText>
      </w:r>
      <w:r>
        <w:rPr>
          <w:rFonts w:eastAsia="Times New Roman" w:cstheme="minorHAnsi"/>
          <w:color w:val="1155CC"/>
          <w:kern w:val="0"/>
          <w:u w:val="single"/>
          <w14:ligatures w14:val="none"/>
        </w:rPr>
      </w:r>
      <w:r>
        <w:rPr>
          <w:rFonts w:eastAsia="Times New Roman" w:cstheme="minorHAnsi"/>
          <w:color w:val="1155CC"/>
          <w:kern w:val="0"/>
          <w:u w:val="single"/>
          <w14:ligatures w14:val="none"/>
        </w:rPr>
        <w:fldChar w:fldCharType="separate"/>
      </w:r>
      <w:r w:rsidR="00D72EB1" w:rsidRPr="0038055A">
        <w:rPr>
          <w:rStyle w:val="Hyperlink"/>
          <w:rFonts w:eastAsia="Times New Roman" w:cstheme="minorHAnsi"/>
          <w:kern w:val="0"/>
          <w14:ligatures w14:val="none"/>
        </w:rPr>
        <w:t>How is sound used to research wind energy? – Discovery of Sound in the Sea</w:t>
      </w:r>
    </w:p>
    <w:p w14:paraId="18A0EA60" w14:textId="09BB8925" w:rsidR="00D72EB1" w:rsidRDefault="0038055A" w:rsidP="00D72EB1">
      <w:pPr>
        <w:pStyle w:val="ListParagraph"/>
        <w:numPr>
          <w:ilvl w:val="0"/>
          <w:numId w:val="2"/>
        </w:numPr>
        <w:spacing w:line="360" w:lineRule="auto"/>
      </w:pPr>
      <w:r>
        <w:rPr>
          <w:rFonts w:eastAsia="Times New Roman" w:cstheme="minorHAnsi"/>
          <w:color w:val="1155CC"/>
          <w:kern w:val="0"/>
          <w:u w:val="single"/>
          <w14:ligatures w14:val="none"/>
        </w:rPr>
        <w:fldChar w:fldCharType="end"/>
      </w:r>
      <w:r w:rsidR="00D72EB1">
        <w:t>What is impulsive sound and why does it matter?</w:t>
      </w:r>
    </w:p>
    <w:p w14:paraId="704C320C" w14:textId="77777777" w:rsidR="00D72EB1" w:rsidRDefault="00D72EB1" w:rsidP="00D72EB1">
      <w:pPr>
        <w:pStyle w:val="ListParagraph"/>
        <w:numPr>
          <w:ilvl w:val="0"/>
          <w:numId w:val="2"/>
        </w:numPr>
        <w:spacing w:line="360" w:lineRule="auto"/>
      </w:pPr>
      <w:r>
        <w:t>Investigating the impact of offshore wind on marine life – experiences in</w:t>
      </w:r>
    </w:p>
    <w:p w14:paraId="3628FA02" w14:textId="77777777" w:rsidR="00D72EB1" w:rsidRDefault="00D72EB1" w:rsidP="00D72EB1">
      <w:pPr>
        <w:pStyle w:val="ListParagraph"/>
        <w:spacing w:line="360" w:lineRule="auto"/>
      </w:pPr>
      <w:r>
        <w:t>Europe from the North Sea</w:t>
      </w:r>
    </w:p>
    <w:p w14:paraId="5D0BFE1C" w14:textId="77777777" w:rsidR="00D72EB1" w:rsidRDefault="00D72EB1" w:rsidP="00D72EB1">
      <w:pPr>
        <w:pStyle w:val="ListParagraph"/>
        <w:numPr>
          <w:ilvl w:val="1"/>
          <w:numId w:val="2"/>
        </w:numPr>
        <w:spacing w:line="360" w:lineRule="auto"/>
      </w:pPr>
      <w:r>
        <w:t>Understanding effects of impulsive noise on hearing</w:t>
      </w:r>
    </w:p>
    <w:p w14:paraId="7A3F43A8" w14:textId="4C05CAFD" w:rsidR="0038055A" w:rsidRDefault="0038055A" w:rsidP="0038055A">
      <w:pPr>
        <w:pStyle w:val="ListParagraph"/>
        <w:numPr>
          <w:ilvl w:val="2"/>
          <w:numId w:val="2"/>
        </w:numPr>
        <w:spacing w:line="360" w:lineRule="auto"/>
      </w:pPr>
      <w:hyperlink r:id="rId9" w:history="1">
        <w:r w:rsidRPr="0038055A">
          <w:rPr>
            <w:rStyle w:val="Hyperlink"/>
          </w:rPr>
          <w:t>Impacts of Impulsive Sound</w:t>
        </w:r>
      </w:hyperlink>
    </w:p>
    <w:p w14:paraId="6A10B5F0" w14:textId="0A2F96BB" w:rsidR="00D72EB1" w:rsidRPr="0038055A" w:rsidRDefault="0038055A" w:rsidP="00D72EB1">
      <w:pPr>
        <w:pStyle w:val="ListParagraph"/>
        <w:numPr>
          <w:ilvl w:val="2"/>
          <w:numId w:val="2"/>
        </w:numPr>
        <w:shd w:val="clear" w:color="auto" w:fill="FFFFFF"/>
        <w:rPr>
          <w:rStyle w:val="Hyperlink"/>
          <w:rFonts w:eastAsia="Times New Roman" w:cstheme="minorHAnsi"/>
          <w:kern w:val="0"/>
          <w:sz w:val="24"/>
          <w:szCs w:val="24"/>
          <w14:ligatures w14:val="none"/>
        </w:rPr>
      </w:pPr>
      <w:r>
        <w:rPr>
          <w:rFonts w:eastAsia="Times New Roman" w:cstheme="minorHAnsi"/>
          <w:color w:val="1155CC"/>
          <w:kern w:val="0"/>
          <w:u w:val="single"/>
          <w14:ligatures w14:val="none"/>
        </w:rPr>
        <w:fldChar w:fldCharType="begin"/>
      </w:r>
      <w:r>
        <w:rPr>
          <w:rFonts w:eastAsia="Times New Roman" w:cstheme="minorHAnsi"/>
          <w:color w:val="1155CC"/>
          <w:kern w:val="0"/>
          <w:u w:val="single"/>
          <w14:ligatures w14:val="none"/>
        </w:rPr>
        <w:instrText>HYPERLINK "https://dosits.org/animals/effects-of-sound/potential-effects-of-sound-on-marine-mammals/" \t "_blank"</w:instrText>
      </w:r>
      <w:r>
        <w:rPr>
          <w:rFonts w:eastAsia="Times New Roman" w:cstheme="minorHAnsi"/>
          <w:color w:val="1155CC"/>
          <w:kern w:val="0"/>
          <w:u w:val="single"/>
          <w14:ligatures w14:val="none"/>
        </w:rPr>
      </w:r>
      <w:r>
        <w:rPr>
          <w:rFonts w:eastAsia="Times New Roman" w:cstheme="minorHAnsi"/>
          <w:color w:val="1155CC"/>
          <w:kern w:val="0"/>
          <w:u w:val="single"/>
          <w14:ligatures w14:val="none"/>
        </w:rPr>
        <w:fldChar w:fldCharType="separate"/>
      </w:r>
      <w:r w:rsidR="00D72EB1" w:rsidRPr="0038055A">
        <w:rPr>
          <w:rStyle w:val="Hyperlink"/>
          <w:rFonts w:eastAsia="Times New Roman" w:cstheme="minorHAnsi"/>
          <w:kern w:val="0"/>
          <w14:ligatures w14:val="none"/>
        </w:rPr>
        <w:t>Potential effects of sound on marine mammals – Discovery of Sound in the Sea</w:t>
      </w:r>
    </w:p>
    <w:p w14:paraId="08D79714" w14:textId="12B0555E" w:rsidR="0038055A" w:rsidRDefault="0038055A" w:rsidP="00D72EB1">
      <w:pPr>
        <w:pStyle w:val="ListParagraph"/>
        <w:numPr>
          <w:ilvl w:val="2"/>
          <w:numId w:val="2"/>
        </w:numPr>
        <w:shd w:val="clear" w:color="auto" w:fill="FFFFFF"/>
        <w:rPr>
          <w:rFonts w:eastAsia="Times New Roman" w:cstheme="minorHAnsi"/>
          <w:color w:val="222222"/>
          <w:kern w:val="0"/>
          <w:sz w:val="24"/>
          <w:szCs w:val="24"/>
          <w14:ligatures w14:val="none"/>
        </w:rPr>
      </w:pPr>
      <w:r>
        <w:rPr>
          <w:rFonts w:eastAsia="Times New Roman" w:cstheme="minorHAnsi"/>
          <w:color w:val="1155CC"/>
          <w:kern w:val="0"/>
          <w:u w:val="single"/>
          <w14:ligatures w14:val="none"/>
        </w:rPr>
        <w:fldChar w:fldCharType="end"/>
      </w:r>
      <w:hyperlink r:id="rId10" w:history="1">
        <w:r w:rsidRPr="0038055A">
          <w:rPr>
            <w:rStyle w:val="Hyperlink"/>
            <w:rFonts w:eastAsia="Times New Roman" w:cstheme="minorHAnsi"/>
            <w:kern w:val="0"/>
            <w14:ligatures w14:val="none"/>
          </w:rPr>
          <w:t>Potential effects of sound on marine invertebrates</w:t>
        </w:r>
      </w:hyperlink>
      <w:r>
        <w:rPr>
          <w:rFonts w:eastAsia="Times New Roman" w:cstheme="minorHAnsi"/>
          <w:color w:val="222222"/>
          <w:kern w:val="0"/>
          <w:sz w:val="24"/>
          <w:szCs w:val="24"/>
          <w14:ligatures w14:val="none"/>
        </w:rPr>
        <w:t xml:space="preserve"> </w:t>
      </w:r>
    </w:p>
    <w:p w14:paraId="30AC3F16" w14:textId="1CDBD339" w:rsidR="0038055A" w:rsidRPr="0038055A" w:rsidRDefault="0038055A" w:rsidP="00D72EB1">
      <w:pPr>
        <w:pStyle w:val="ListParagraph"/>
        <w:numPr>
          <w:ilvl w:val="2"/>
          <w:numId w:val="2"/>
        </w:numPr>
        <w:shd w:val="clear" w:color="auto" w:fill="FFFFFF"/>
        <w:rPr>
          <w:rFonts w:eastAsia="Times New Roman" w:cstheme="minorHAnsi"/>
          <w:color w:val="222222"/>
          <w:kern w:val="0"/>
          <w14:ligatures w14:val="none"/>
        </w:rPr>
      </w:pPr>
      <w:hyperlink r:id="rId11" w:history="1">
        <w:r w:rsidRPr="0038055A">
          <w:rPr>
            <w:rStyle w:val="Hyperlink"/>
            <w:rFonts w:eastAsia="Times New Roman" w:cstheme="minorHAnsi"/>
            <w:kern w:val="0"/>
            <w14:ligatures w14:val="none"/>
          </w:rPr>
          <w:t>Criteria for Effects of Anthropogenic Sound on Fishes</w:t>
        </w:r>
      </w:hyperlink>
    </w:p>
    <w:p w14:paraId="30205AC7" w14:textId="3F48A9D6" w:rsidR="00D72EB1" w:rsidRDefault="00D72EB1" w:rsidP="00D72EB1">
      <w:pPr>
        <w:pStyle w:val="ListParagraph"/>
        <w:numPr>
          <w:ilvl w:val="1"/>
          <w:numId w:val="2"/>
        </w:numPr>
        <w:spacing w:line="360" w:lineRule="auto"/>
      </w:pPr>
      <w:r>
        <w:t xml:space="preserve">Effects and consequences of impulsive sound on </w:t>
      </w:r>
      <w:r>
        <w:t>behavior</w:t>
      </w:r>
    </w:p>
    <w:p w14:paraId="18877A04" w14:textId="36761874" w:rsidR="00D72EB1" w:rsidRPr="0038055A" w:rsidRDefault="0038055A" w:rsidP="00D72EB1">
      <w:pPr>
        <w:pStyle w:val="ListParagraph"/>
        <w:numPr>
          <w:ilvl w:val="2"/>
          <w:numId w:val="2"/>
        </w:numPr>
        <w:shd w:val="clear" w:color="auto" w:fill="FFFFFF"/>
        <w:spacing w:after="0" w:line="240" w:lineRule="auto"/>
        <w:rPr>
          <w:rStyle w:val="Hyperlink"/>
          <w:rFonts w:eastAsia="Times New Roman" w:cstheme="minorHAnsi"/>
          <w:kern w:val="0"/>
          <w:sz w:val="24"/>
          <w:szCs w:val="24"/>
          <w14:ligatures w14:val="none"/>
        </w:rPr>
      </w:pPr>
      <w:r>
        <w:rPr>
          <w:rFonts w:eastAsia="Times New Roman" w:cstheme="minorHAnsi"/>
          <w:color w:val="1155CC"/>
          <w:kern w:val="0"/>
          <w:u w:val="single"/>
          <w14:ligatures w14:val="none"/>
        </w:rPr>
        <w:fldChar w:fldCharType="begin"/>
      </w:r>
      <w:r>
        <w:rPr>
          <w:rFonts w:eastAsia="Times New Roman" w:cstheme="minorHAnsi"/>
          <w:color w:val="1155CC"/>
          <w:kern w:val="0"/>
          <w:u w:val="single"/>
          <w14:ligatures w14:val="none"/>
        </w:rPr>
        <w:instrText>HYPERLINK "https://dosits.org/animals/advanced-topics-animals/hearing-loss-advanced/" \t "_blank"</w:instrText>
      </w:r>
      <w:r>
        <w:rPr>
          <w:rFonts w:eastAsia="Times New Roman" w:cstheme="minorHAnsi"/>
          <w:color w:val="1155CC"/>
          <w:kern w:val="0"/>
          <w:u w:val="single"/>
          <w14:ligatures w14:val="none"/>
        </w:rPr>
      </w:r>
      <w:r>
        <w:rPr>
          <w:rFonts w:eastAsia="Times New Roman" w:cstheme="minorHAnsi"/>
          <w:color w:val="1155CC"/>
          <w:kern w:val="0"/>
          <w:u w:val="single"/>
          <w14:ligatures w14:val="none"/>
        </w:rPr>
        <w:fldChar w:fldCharType="separate"/>
      </w:r>
      <w:r w:rsidR="00D72EB1" w:rsidRPr="0038055A">
        <w:rPr>
          <w:rStyle w:val="Hyperlink"/>
          <w:rFonts w:eastAsia="Times New Roman" w:cstheme="minorHAnsi"/>
          <w:kern w:val="0"/>
          <w14:ligatures w14:val="none"/>
        </w:rPr>
        <w:t>Hearing Loss Advanced Topic – Discovery of Sound in the Sea</w:t>
      </w:r>
    </w:p>
    <w:p w14:paraId="3898E39A" w14:textId="2D57C78D" w:rsidR="00D72EB1" w:rsidRDefault="0038055A" w:rsidP="00D72EB1">
      <w:pPr>
        <w:pStyle w:val="ListParagraph"/>
        <w:numPr>
          <w:ilvl w:val="1"/>
          <w:numId w:val="2"/>
        </w:numPr>
        <w:spacing w:line="360" w:lineRule="auto"/>
      </w:pPr>
      <w:r>
        <w:rPr>
          <w:rFonts w:eastAsia="Times New Roman" w:cstheme="minorHAnsi"/>
          <w:color w:val="1155CC"/>
          <w:kern w:val="0"/>
          <w:u w:val="single"/>
          <w14:ligatures w14:val="none"/>
        </w:rPr>
        <w:fldChar w:fldCharType="end"/>
      </w:r>
      <w:r w:rsidR="00D72EB1">
        <w:t>Development of noise guidelines in the EU</w:t>
      </w:r>
    </w:p>
    <w:p w14:paraId="2942A2A7" w14:textId="2947DD9C" w:rsidR="0038055A" w:rsidRDefault="0038055A" w:rsidP="0038055A">
      <w:pPr>
        <w:pStyle w:val="ListParagraph"/>
        <w:numPr>
          <w:ilvl w:val="2"/>
          <w:numId w:val="2"/>
        </w:numPr>
        <w:spacing w:line="360" w:lineRule="auto"/>
      </w:pPr>
      <w:hyperlink r:id="rId12" w:history="1">
        <w:r w:rsidRPr="0038055A">
          <w:rPr>
            <w:rStyle w:val="Hyperlink"/>
          </w:rPr>
          <w:t>Ocean Sound Policies</w:t>
        </w:r>
      </w:hyperlink>
    </w:p>
    <w:p w14:paraId="30A3C6B3" w14:textId="25911EF1" w:rsidR="00D72EB1" w:rsidRDefault="00D72EB1" w:rsidP="00D72EB1">
      <w:r>
        <w:t xml:space="preserve"> </w:t>
      </w:r>
    </w:p>
    <w:sectPr w:rsidR="00D72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0107F"/>
    <w:multiLevelType w:val="hybridMultilevel"/>
    <w:tmpl w:val="15329E18"/>
    <w:lvl w:ilvl="0" w:tplc="BF4AEBB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44FFB"/>
    <w:multiLevelType w:val="hybridMultilevel"/>
    <w:tmpl w:val="1596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5173174">
    <w:abstractNumId w:val="0"/>
  </w:num>
  <w:num w:numId="2" w16cid:durableId="395783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EF4"/>
    <w:rsid w:val="000143E1"/>
    <w:rsid w:val="00045EFA"/>
    <w:rsid w:val="00085198"/>
    <w:rsid w:val="00092B93"/>
    <w:rsid w:val="000B3113"/>
    <w:rsid w:val="000C2537"/>
    <w:rsid w:val="001B2D3A"/>
    <w:rsid w:val="001C6492"/>
    <w:rsid w:val="001D45BB"/>
    <w:rsid w:val="00270BCA"/>
    <w:rsid w:val="00273D68"/>
    <w:rsid w:val="00290EF4"/>
    <w:rsid w:val="002A35B0"/>
    <w:rsid w:val="002B4168"/>
    <w:rsid w:val="002D04FF"/>
    <w:rsid w:val="002F4620"/>
    <w:rsid w:val="00372D65"/>
    <w:rsid w:val="0038055A"/>
    <w:rsid w:val="003854FF"/>
    <w:rsid w:val="003F25E9"/>
    <w:rsid w:val="00440BC0"/>
    <w:rsid w:val="004978EE"/>
    <w:rsid w:val="004E0E2E"/>
    <w:rsid w:val="004F3901"/>
    <w:rsid w:val="00506170"/>
    <w:rsid w:val="00546EDF"/>
    <w:rsid w:val="0055789C"/>
    <w:rsid w:val="005815F2"/>
    <w:rsid w:val="0058208C"/>
    <w:rsid w:val="005E3D05"/>
    <w:rsid w:val="006018EB"/>
    <w:rsid w:val="00615D5C"/>
    <w:rsid w:val="0062063C"/>
    <w:rsid w:val="00637FBC"/>
    <w:rsid w:val="00661C98"/>
    <w:rsid w:val="00695446"/>
    <w:rsid w:val="006C52B6"/>
    <w:rsid w:val="00736B25"/>
    <w:rsid w:val="007377C7"/>
    <w:rsid w:val="007C1BE1"/>
    <w:rsid w:val="007E68B6"/>
    <w:rsid w:val="008B40A0"/>
    <w:rsid w:val="008B68F5"/>
    <w:rsid w:val="008C2F14"/>
    <w:rsid w:val="00901426"/>
    <w:rsid w:val="0093581D"/>
    <w:rsid w:val="009A4FDB"/>
    <w:rsid w:val="00A353CC"/>
    <w:rsid w:val="00A641D8"/>
    <w:rsid w:val="00A83B47"/>
    <w:rsid w:val="00A854C3"/>
    <w:rsid w:val="00AB04B3"/>
    <w:rsid w:val="00AB403E"/>
    <w:rsid w:val="00AC715D"/>
    <w:rsid w:val="00AD1B74"/>
    <w:rsid w:val="00AD3DE5"/>
    <w:rsid w:val="00AD498C"/>
    <w:rsid w:val="00B07EEE"/>
    <w:rsid w:val="00B3672C"/>
    <w:rsid w:val="00BA36E8"/>
    <w:rsid w:val="00BE3D0E"/>
    <w:rsid w:val="00C457C6"/>
    <w:rsid w:val="00C51644"/>
    <w:rsid w:val="00CE7870"/>
    <w:rsid w:val="00D118DA"/>
    <w:rsid w:val="00D47B30"/>
    <w:rsid w:val="00D72EB1"/>
    <w:rsid w:val="00D83E89"/>
    <w:rsid w:val="00DD2D10"/>
    <w:rsid w:val="00DE6D51"/>
    <w:rsid w:val="00DF5223"/>
    <w:rsid w:val="00E17FB2"/>
    <w:rsid w:val="00E445F6"/>
    <w:rsid w:val="00EB61F6"/>
    <w:rsid w:val="00F96C5C"/>
    <w:rsid w:val="00FF3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0CE9B"/>
  <w15:chartTrackingRefBased/>
  <w15:docId w15:val="{BD984E4E-0137-4D4D-AA6C-44BA4864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224"/>
    <w:pPr>
      <w:ind w:left="720"/>
      <w:contextualSpacing/>
    </w:pPr>
  </w:style>
  <w:style w:type="paragraph" w:styleId="Revision">
    <w:name w:val="Revision"/>
    <w:hidden/>
    <w:uiPriority w:val="99"/>
    <w:semiHidden/>
    <w:rsid w:val="00D118DA"/>
    <w:pPr>
      <w:spacing w:after="0" w:line="240" w:lineRule="auto"/>
    </w:pPr>
  </w:style>
  <w:style w:type="character" w:styleId="Hyperlink">
    <w:name w:val="Hyperlink"/>
    <w:basedOn w:val="DefaultParagraphFont"/>
    <w:uiPriority w:val="99"/>
    <w:unhideWhenUsed/>
    <w:rsid w:val="00AC715D"/>
    <w:rPr>
      <w:color w:val="0000FF"/>
      <w:u w:val="single"/>
    </w:rPr>
  </w:style>
  <w:style w:type="character" w:styleId="FollowedHyperlink">
    <w:name w:val="FollowedHyperlink"/>
    <w:basedOn w:val="DefaultParagraphFont"/>
    <w:uiPriority w:val="99"/>
    <w:semiHidden/>
    <w:unhideWhenUsed/>
    <w:rsid w:val="00DF5223"/>
    <w:rPr>
      <w:color w:val="954F72" w:themeColor="followedHyperlink"/>
      <w:u w:val="single"/>
    </w:rPr>
  </w:style>
  <w:style w:type="character" w:styleId="CommentReference">
    <w:name w:val="annotation reference"/>
    <w:basedOn w:val="DefaultParagraphFont"/>
    <w:uiPriority w:val="99"/>
    <w:semiHidden/>
    <w:unhideWhenUsed/>
    <w:rsid w:val="008B68F5"/>
    <w:rPr>
      <w:sz w:val="16"/>
      <w:szCs w:val="16"/>
    </w:rPr>
  </w:style>
  <w:style w:type="paragraph" w:styleId="CommentText">
    <w:name w:val="annotation text"/>
    <w:basedOn w:val="Normal"/>
    <w:link w:val="CommentTextChar"/>
    <w:uiPriority w:val="99"/>
    <w:unhideWhenUsed/>
    <w:rsid w:val="008B68F5"/>
    <w:pPr>
      <w:spacing w:line="240" w:lineRule="auto"/>
    </w:pPr>
    <w:rPr>
      <w:sz w:val="20"/>
      <w:szCs w:val="20"/>
    </w:rPr>
  </w:style>
  <w:style w:type="character" w:customStyle="1" w:styleId="CommentTextChar">
    <w:name w:val="Comment Text Char"/>
    <w:basedOn w:val="DefaultParagraphFont"/>
    <w:link w:val="CommentText"/>
    <w:uiPriority w:val="99"/>
    <w:rsid w:val="008B68F5"/>
    <w:rPr>
      <w:sz w:val="20"/>
      <w:szCs w:val="20"/>
    </w:rPr>
  </w:style>
  <w:style w:type="paragraph" w:styleId="CommentSubject">
    <w:name w:val="annotation subject"/>
    <w:basedOn w:val="CommentText"/>
    <w:next w:val="CommentText"/>
    <w:link w:val="CommentSubjectChar"/>
    <w:uiPriority w:val="99"/>
    <w:semiHidden/>
    <w:unhideWhenUsed/>
    <w:rsid w:val="008B68F5"/>
    <w:rPr>
      <w:b/>
      <w:bCs/>
    </w:rPr>
  </w:style>
  <w:style w:type="character" w:customStyle="1" w:styleId="CommentSubjectChar">
    <w:name w:val="Comment Subject Char"/>
    <w:basedOn w:val="CommentTextChar"/>
    <w:link w:val="CommentSubject"/>
    <w:uiPriority w:val="99"/>
    <w:semiHidden/>
    <w:rsid w:val="008B68F5"/>
    <w:rPr>
      <w:b/>
      <w:bCs/>
      <w:sz w:val="20"/>
      <w:szCs w:val="20"/>
    </w:rPr>
  </w:style>
  <w:style w:type="character" w:styleId="UnresolvedMention">
    <w:name w:val="Unresolved Mention"/>
    <w:basedOn w:val="DefaultParagraphFont"/>
    <w:uiPriority w:val="99"/>
    <w:semiHidden/>
    <w:unhideWhenUsed/>
    <w:rsid w:val="00737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95108">
      <w:bodyDiv w:val="1"/>
      <w:marLeft w:val="0"/>
      <w:marRight w:val="0"/>
      <w:marTop w:val="0"/>
      <w:marBottom w:val="0"/>
      <w:divBdr>
        <w:top w:val="none" w:sz="0" w:space="0" w:color="auto"/>
        <w:left w:val="none" w:sz="0" w:space="0" w:color="auto"/>
        <w:bottom w:val="none" w:sz="0" w:space="0" w:color="auto"/>
        <w:right w:val="none" w:sz="0" w:space="0" w:color="auto"/>
      </w:divBdr>
    </w:div>
    <w:div w:id="389766247">
      <w:bodyDiv w:val="1"/>
      <w:marLeft w:val="0"/>
      <w:marRight w:val="0"/>
      <w:marTop w:val="0"/>
      <w:marBottom w:val="0"/>
      <w:divBdr>
        <w:top w:val="none" w:sz="0" w:space="0" w:color="auto"/>
        <w:left w:val="none" w:sz="0" w:space="0" w:color="auto"/>
        <w:bottom w:val="none" w:sz="0" w:space="0" w:color="auto"/>
        <w:right w:val="none" w:sz="0" w:space="0" w:color="auto"/>
      </w:divBdr>
    </w:div>
    <w:div w:id="527718836">
      <w:bodyDiv w:val="1"/>
      <w:marLeft w:val="0"/>
      <w:marRight w:val="0"/>
      <w:marTop w:val="0"/>
      <w:marBottom w:val="0"/>
      <w:divBdr>
        <w:top w:val="none" w:sz="0" w:space="0" w:color="auto"/>
        <w:left w:val="none" w:sz="0" w:space="0" w:color="auto"/>
        <w:bottom w:val="none" w:sz="0" w:space="0" w:color="auto"/>
        <w:right w:val="none" w:sz="0" w:space="0" w:color="auto"/>
      </w:divBdr>
    </w:div>
    <w:div w:id="554245955">
      <w:bodyDiv w:val="1"/>
      <w:marLeft w:val="0"/>
      <w:marRight w:val="0"/>
      <w:marTop w:val="0"/>
      <w:marBottom w:val="0"/>
      <w:divBdr>
        <w:top w:val="none" w:sz="0" w:space="0" w:color="auto"/>
        <w:left w:val="none" w:sz="0" w:space="0" w:color="auto"/>
        <w:bottom w:val="none" w:sz="0" w:space="0" w:color="auto"/>
        <w:right w:val="none" w:sz="0" w:space="0" w:color="auto"/>
      </w:divBdr>
    </w:div>
    <w:div w:id="831599622">
      <w:bodyDiv w:val="1"/>
      <w:marLeft w:val="0"/>
      <w:marRight w:val="0"/>
      <w:marTop w:val="0"/>
      <w:marBottom w:val="0"/>
      <w:divBdr>
        <w:top w:val="none" w:sz="0" w:space="0" w:color="auto"/>
        <w:left w:val="none" w:sz="0" w:space="0" w:color="auto"/>
        <w:bottom w:val="none" w:sz="0" w:space="0" w:color="auto"/>
        <w:right w:val="none" w:sz="0" w:space="0" w:color="auto"/>
      </w:divBdr>
    </w:div>
    <w:div w:id="1028680098">
      <w:bodyDiv w:val="1"/>
      <w:marLeft w:val="0"/>
      <w:marRight w:val="0"/>
      <w:marTop w:val="0"/>
      <w:marBottom w:val="0"/>
      <w:divBdr>
        <w:top w:val="none" w:sz="0" w:space="0" w:color="auto"/>
        <w:left w:val="none" w:sz="0" w:space="0" w:color="auto"/>
        <w:bottom w:val="none" w:sz="0" w:space="0" w:color="auto"/>
        <w:right w:val="none" w:sz="0" w:space="0" w:color="auto"/>
      </w:divBdr>
    </w:div>
    <w:div w:id="1132331696">
      <w:bodyDiv w:val="1"/>
      <w:marLeft w:val="0"/>
      <w:marRight w:val="0"/>
      <w:marTop w:val="0"/>
      <w:marBottom w:val="0"/>
      <w:divBdr>
        <w:top w:val="none" w:sz="0" w:space="0" w:color="auto"/>
        <w:left w:val="none" w:sz="0" w:space="0" w:color="auto"/>
        <w:bottom w:val="none" w:sz="0" w:space="0" w:color="auto"/>
        <w:right w:val="none" w:sz="0" w:space="0" w:color="auto"/>
      </w:divBdr>
    </w:div>
    <w:div w:id="133309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sits.org/decision-makers/ocean-poli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sits.org/animals/effects-of-sound/potential-effects-of-sound-on-marine-fishes/criteria-fishes/" TargetMode="External"/><Relationship Id="rId5" Type="http://schemas.openxmlformats.org/officeDocument/2006/relationships/numbering" Target="numbering.xml"/><Relationship Id="rId10" Type="http://schemas.openxmlformats.org/officeDocument/2006/relationships/hyperlink" Target="https://dosits.org/animals/effects-of-sound/potential-effects-of-sound-on-marine-invertebrates/" TargetMode="External"/><Relationship Id="rId4" Type="http://schemas.openxmlformats.org/officeDocument/2006/relationships/customXml" Target="../customXml/item4.xml"/><Relationship Id="rId9" Type="http://schemas.openxmlformats.org/officeDocument/2006/relationships/hyperlink" Target="https://dosits.org/animals/effects-of-sound/potential-effects-of-sound-on-marine-mammals/impacts-of-impulsive-soun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NOC_ClusterName xmlns="2f6a910d-138e-42c1-8e8a-320c1b7cf3f7">SATURN Horizon 2020</TNOC_ClusterName>
    <TNOC_ClusterId xmlns="2f6a910d-138e-42c1-8e8a-320c1b7cf3f7">060.39908</TNOC_ClusterId>
    <cf581d8792c646118aad2c2c4ecdfa8c xmlns="661f2800-22ee-453a-b81a-5b77b78a7e1e">
      <Terms xmlns="http://schemas.microsoft.com/office/infopath/2007/PartnerControls"/>
    </cf581d8792c646118aad2c2c4ecdfa8c>
    <lcf76f155ced4ddcb4097134ff3c332f xmlns="82e45269-3be0-4f14-9b61-3bf7c471ee66">
      <Terms xmlns="http://schemas.microsoft.com/office/infopath/2007/PartnerControls"/>
    </lcf76f155ced4ddcb4097134ff3c332f>
    <TaxCatchAll xmlns="661f2800-22ee-453a-b81a-5b77b78a7e1e">
      <Value>5</Value>
      <Value>1</Value>
    </TaxCatchAll>
    <h15fbb78f4cb41d290e72f301ea2865f xmlns="661f2800-22ee-453a-b81a-5b77b78a7e1e">
      <Terms xmlns="http://schemas.microsoft.com/office/infopath/2007/PartnerControls">
        <TermInfo xmlns="http://schemas.microsoft.com/office/infopath/2007/PartnerControls">
          <TermName xmlns="http://schemas.microsoft.com/office/infopath/2007/PartnerControls">Project</TermName>
          <TermId xmlns="http://schemas.microsoft.com/office/infopath/2007/PartnerControls">fa11c4c9-105f-402c-bb40-9a56b4989397</TermId>
        </TermInfo>
      </Terms>
    </h15fbb78f4cb41d290e72f301ea2865f>
    <lca20d149a844688b6abf34073d5c21d xmlns="661f2800-22ee-453a-b81a-5b77b78a7e1e">
      <Terms xmlns="http://schemas.microsoft.com/office/infopath/2007/PartnerControls"/>
    </lca20d149a844688b6abf34073d5c21d>
    <n2a7a23bcc2241cb9261f9a914c7c1bb xmlns="661f2800-22ee-453a-b81a-5b77b78a7e1e">
      <Terms xmlns="http://schemas.microsoft.com/office/infopath/2007/PartnerControls">
        <TermInfo xmlns="http://schemas.microsoft.com/office/infopath/2007/PartnerControls">
          <TermName xmlns="http://schemas.microsoft.com/office/infopath/2007/PartnerControls">TNO Internal</TermName>
          <TermId xmlns="http://schemas.microsoft.com/office/infopath/2007/PartnerControls">1a23c89f-ef54-4907-86fd-8242403ff722</TermId>
        </TermInfo>
      </Terms>
    </n2a7a23bcc2241cb9261f9a914c7c1bb>
    <bac4ab11065f4f6c809c820c57e320e5 xmlns="661f2800-22ee-453a-b81a-5b77b78a7e1e">
      <Terms xmlns="http://schemas.microsoft.com/office/infopath/2007/PartnerControls"/>
    </bac4ab11065f4f6c809c820c57e320e5>
    <_dlc_DocId xmlns="661f2800-22ee-453a-b81a-5b77b78a7e1e">DESJ67NKX2FA-2067159475-6988</_dlc_DocId>
    <_dlc_DocIdUrl xmlns="661f2800-22ee-453a-b81a-5b77b78a7e1e">
      <Url>https://365tno.sharepoint.com/teams/P060.39908/_layouts/15/DocIdRedir.aspx?ID=DESJ67NKX2FA-2067159475-6988</Url>
      <Description>DESJ67NKX2FA-2067159475-6988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Team Document" ma:contentTypeID="0x010100A35317DCC28344A7B82488658A034A5C0100C4621F19AFF7194BB44176CDDE4F4529" ma:contentTypeVersion="15" ma:contentTypeDescription=" " ma:contentTypeScope="" ma:versionID="d72cdb4e2e1020512617f561a222e1af">
  <xsd:schema xmlns:xsd="http://www.w3.org/2001/XMLSchema" xmlns:xs="http://www.w3.org/2001/XMLSchema" xmlns:p="http://schemas.microsoft.com/office/2006/metadata/properties" xmlns:ns2="661f2800-22ee-453a-b81a-5b77b78a7e1e" xmlns:ns3="2f6a910d-138e-42c1-8e8a-320c1b7cf3f7" xmlns:ns5="82e45269-3be0-4f14-9b61-3bf7c471ee66" targetNamespace="http://schemas.microsoft.com/office/2006/metadata/properties" ma:root="true" ma:fieldsID="cf59132864f2e2b7bba2626a9d630386" ns2:_="" ns3:_="" ns5:_="">
    <xsd:import namespace="661f2800-22ee-453a-b81a-5b77b78a7e1e"/>
    <xsd:import namespace="2f6a910d-138e-42c1-8e8a-320c1b7cf3f7"/>
    <xsd:import namespace="82e45269-3be0-4f14-9b61-3bf7c471ee66"/>
    <xsd:element name="properties">
      <xsd:complexType>
        <xsd:sequence>
          <xsd:element name="documentManagement">
            <xsd:complexType>
              <xsd:all>
                <xsd:element ref="ns2:_dlc_DocId" minOccurs="0"/>
                <xsd:element ref="ns2:_dlc_DocIdUrl" minOccurs="0"/>
                <xsd:element ref="ns2:_dlc_DocIdPersistId" minOccurs="0"/>
                <xsd:element ref="ns3:TNOC_ClusterName" minOccurs="0"/>
                <xsd:element ref="ns3:TNOC_ClusterId" minOccurs="0"/>
                <xsd:element ref="ns2:h15fbb78f4cb41d290e72f301ea2865f" minOccurs="0"/>
                <xsd:element ref="ns2:TaxCatchAll" minOccurs="0"/>
                <xsd:element ref="ns2:TaxCatchAllLabel" minOccurs="0"/>
                <xsd:element ref="ns2:n2a7a23bcc2241cb9261f9a914c7c1bb" minOccurs="0"/>
                <xsd:element ref="ns2:lca20d149a844688b6abf34073d5c21d" minOccurs="0"/>
                <xsd:element ref="ns2:cf581d8792c646118aad2c2c4ecdfa8c" minOccurs="0"/>
                <xsd:element ref="ns2:bac4ab11065f4f6c809c820c57e320e5"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AutoKeyPoints" minOccurs="0"/>
                <xsd:element ref="ns5:MediaServiceKeyPoints" minOccurs="0"/>
                <xsd:element ref="ns5:MediaServiceGenerationTime" minOccurs="0"/>
                <xsd:element ref="ns5:MediaServiceEventHashCode" minOccurs="0"/>
                <xsd:element ref="ns5:lcf76f155ced4ddcb4097134ff3c332f" minOccurs="0"/>
                <xsd:element ref="ns5:MediaServiceObjectDetectorVersions" minOccurs="0"/>
                <xsd:element ref="ns5:MediaLengthInSecond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f2800-22ee-453a-b81a-5b77b78a7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15fbb78f4cb41d290e72f301ea2865f" ma:index="13" nillable="true" ma:taxonomy="true" ma:internalName="h15fbb78f4cb41d290e72f301ea2865f" ma:taxonomyFieldName="TNOC_ClusterType" ma:displayName="Cluster type" ma:default="1;#Project|fa11c4c9-105f-402c-bb40-9a56b4989397" ma:fieldId="{115fbb78-f4cb-41d2-90e7-2f301ea2865f}" ma:sspId="7378aa68-586f-4892-bb77-0985b40f41a6" ma:termSetId="e7feef8e-5ede-44cd-b7d5-7ed7dacef0b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21284dc4-abf6-43a3-b03f-b5ba973837b6}" ma:internalName="TaxCatchAll" ma:showField="CatchAllData" ma:web="661f2800-22ee-453a-b81a-5b77b78a7e1e">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21284dc4-abf6-43a3-b03f-b5ba973837b6}" ma:internalName="TaxCatchAllLabel" ma:readOnly="true" ma:showField="CatchAllDataLabel" ma:web="661f2800-22ee-453a-b81a-5b77b78a7e1e">
      <xsd:complexType>
        <xsd:complexContent>
          <xsd:extension base="dms:MultiChoiceLookup">
            <xsd:sequence>
              <xsd:element name="Value" type="dms:Lookup" maxOccurs="unbounded" minOccurs="0" nillable="true"/>
            </xsd:sequence>
          </xsd:extension>
        </xsd:complexContent>
      </xsd:complexType>
    </xsd:element>
    <xsd:element name="n2a7a23bcc2241cb9261f9a914c7c1bb" ma:index="17" nillable="true" ma:taxonomy="true" ma:internalName="n2a7a23bcc2241cb9261f9a914c7c1bb" ma:taxonomyFieldName="TNOC_DocumentClassification" ma:displayName="Document classification" ma:default="5;#TNO Internal|1a23c89f-ef54-4907-86fd-8242403ff722" ma:fieldId="{72a7a23b-cc22-41cb-9261-f9a914c7c1bb}" ma:sspId="7378aa68-586f-4892-bb77-0985b40f41a6" ma:termSetId="ff8f31fd-7572-41dc-9fe4-bd4c6d280f39" ma:anchorId="00000000-0000-0000-0000-000000000000" ma:open="false" ma:isKeyword="false">
      <xsd:complexType>
        <xsd:sequence>
          <xsd:element ref="pc:Terms" minOccurs="0" maxOccurs="1"/>
        </xsd:sequence>
      </xsd:complexType>
    </xsd:element>
    <xsd:element name="lca20d149a844688b6abf34073d5c21d" ma:index="19" nillable="true" ma:taxonomy="true" ma:internalName="lca20d149a844688b6abf34073d5c21d" ma:taxonomyFieldName="TNOC_DocumentType" ma:displayName="Document type" ma:fieldId="{5ca20d14-9a84-4688-b6ab-f34073d5c21d}" ma:sspId="7378aa68-586f-4892-bb77-0985b40f41a6" ma:termSetId="e8a13a9e-c4f3-4184-b8d9-8210abad4948" ma:anchorId="00000000-0000-0000-0000-000000000000" ma:open="false" ma:isKeyword="false">
      <xsd:complexType>
        <xsd:sequence>
          <xsd:element ref="pc:Terms" minOccurs="0" maxOccurs="1"/>
        </xsd:sequence>
      </xsd:complexType>
    </xsd:element>
    <xsd:element name="cf581d8792c646118aad2c2c4ecdfa8c" ma:index="22" nillable="true" ma:taxonomy="true" ma:internalName="cf581d8792c646118aad2c2c4ecdfa8c" ma:taxonomyFieldName="TNOC_DocumentSetType" ma:displayName="Document set type" ma:readOnly="false" ma:fieldId="{cf581d87-92c6-4611-8aad-2c2c4ecdfa8c}" ma:sspId="7378aa68-586f-4892-bb77-0985b40f41a6" ma:termSetId="a8d4306b-62bf-468f-9587-ff078c864327" ma:anchorId="00000000-0000-0000-0000-000000000000" ma:open="false" ma:isKeyword="false">
      <xsd:complexType>
        <xsd:sequence>
          <xsd:element ref="pc:Terms" minOccurs="0" maxOccurs="1"/>
        </xsd:sequence>
      </xsd:complexType>
    </xsd:element>
    <xsd:element name="bac4ab11065f4f6c809c820c57e320e5" ma:index="24" nillable="true" ma:taxonomy="true" ma:internalName="bac4ab11065f4f6c809c820c57e320e5" ma:taxonomyFieldName="TNOC_DocumentCategory" ma:displayName="Document category" ma:fieldId="{bac4ab11-065f-4f6c-809c-820c57e320e5}" ma:sspId="7378aa68-586f-4892-bb77-0985b40f41a6" ma:termSetId="94d42b6a-4155-4fa6-95e9-087bc306ceb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6a910d-138e-42c1-8e8a-320c1b7cf3f7" elementFormDefault="qualified">
    <xsd:import namespace="http://schemas.microsoft.com/office/2006/documentManagement/types"/>
    <xsd:import namespace="http://schemas.microsoft.com/office/infopath/2007/PartnerControls"/>
    <xsd:element name="TNOC_ClusterName" ma:index="11" nillable="true" ma:displayName="Cluster name" ma:default="Horizon 2020 call BG-3-2020" ma:internalName="TNOC_ClusterName">
      <xsd:simpleType>
        <xsd:restriction base="dms:Text">
          <xsd:maxLength value="255"/>
        </xsd:restriction>
      </xsd:simpleType>
    </xsd:element>
    <xsd:element name="TNOC_ClusterId" ma:index="12" nillable="true" ma:displayName="Cluster ID" ma:default="060.39908" ma:internalName="TNOC_Clus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e45269-3be0-4f14-9b61-3bf7c471ee66"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7378aa68-586f-4892-bb77-0985b40f41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0E4172-F16F-4F17-9E45-0AC7D1614B82}">
  <ds:schemaRefs>
    <ds:schemaRef ds:uri="http://schemas.microsoft.com/office/2006/metadata/properties"/>
    <ds:schemaRef ds:uri="http://schemas.microsoft.com/office/infopath/2007/PartnerControls"/>
    <ds:schemaRef ds:uri="2f6a910d-138e-42c1-8e8a-320c1b7cf3f7"/>
    <ds:schemaRef ds:uri="661f2800-22ee-453a-b81a-5b77b78a7e1e"/>
    <ds:schemaRef ds:uri="82e45269-3be0-4f14-9b61-3bf7c471ee66"/>
  </ds:schemaRefs>
</ds:datastoreItem>
</file>

<file path=customXml/itemProps2.xml><?xml version="1.0" encoding="utf-8"?>
<ds:datastoreItem xmlns:ds="http://schemas.openxmlformats.org/officeDocument/2006/customXml" ds:itemID="{81D22D33-0DAF-49D5-854C-62E826683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f2800-22ee-453a-b81a-5b77b78a7e1e"/>
    <ds:schemaRef ds:uri="2f6a910d-138e-42c1-8e8a-320c1b7cf3f7"/>
    <ds:schemaRef ds:uri="82e45269-3be0-4f14-9b61-3bf7c471e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ED49E-9CC0-47F6-A29F-492C688565A8}">
  <ds:schemaRefs>
    <ds:schemaRef ds:uri="http://schemas.microsoft.com/sharepoint/events"/>
  </ds:schemaRefs>
</ds:datastoreItem>
</file>

<file path=customXml/itemProps4.xml><?xml version="1.0" encoding="utf-8"?>
<ds:datastoreItem xmlns:ds="http://schemas.openxmlformats.org/officeDocument/2006/customXml" ds:itemID="{E18AB7DE-1E07-4E1E-9A68-1CEB2112F8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380</Words>
  <Characters>2387</Characters>
  <Application>Microsoft Office Word</Application>
  <DocSecurity>0</DocSecurity>
  <Lines>59</Lines>
  <Paragraphs>32</Paragraphs>
  <ScaleCrop>false</ScaleCrop>
  <HeadingPairs>
    <vt:vector size="2" baseType="variant">
      <vt:variant>
        <vt:lpstr>Title</vt:lpstr>
      </vt:variant>
      <vt:variant>
        <vt:i4>1</vt:i4>
      </vt:variant>
    </vt:vector>
  </HeadingPairs>
  <TitlesOfParts>
    <vt:vector size="1" baseType="lpstr">
      <vt:lpstr/>
    </vt:vector>
  </TitlesOfParts>
  <Company>MARIN</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Bosschers, Johan</dc:creator>
  <cp:keywords/>
  <dc:description/>
  <cp:lastModifiedBy>Liesl Hotaling</cp:lastModifiedBy>
  <cp:revision>4</cp:revision>
  <cp:lastPrinted>2024-03-15T14:19:00Z</cp:lastPrinted>
  <dcterms:created xsi:type="dcterms:W3CDTF">2025-04-04T18:22:00Z</dcterms:created>
  <dcterms:modified xsi:type="dcterms:W3CDTF">2025-04-04T18:41:00Z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0x010100A35317DCC28344A7B82488658A034A5C0100C4621F19AFF7194BB44176CDDE4F4529</vt:lpwstr>
  </property>
  <property fmtid="{D5CDD505-2E9C-101B-9397-08002B2CF9AE}" pid="3" name="TNOC_ClusterType">
    <vt:lpwstr>1;#Project|fa11c4c9-105f-402c-bb40-9a56b4989397</vt:lpwstr>
  </property>
  <property fmtid="{D5CDD505-2E9C-101B-9397-08002B2CF9AE}" pid="4" name="_dlc_DocIdItemGuid">
    <vt:lpwstr>83d455ae-0bd3-40d3-8f8e-1adf422dc59a</vt:lpwstr>
  </property>
  <property fmtid="{D5CDD505-2E9C-101B-9397-08002B2CF9AE}" pid="5" name="TNOC_DocumentClassification">
    <vt:lpwstr>5;#TNO Internal|1a23c89f-ef54-4907-86fd-8242403ff722</vt:lpwstr>
  </property>
  <property fmtid="{D5CDD505-2E9C-101B-9397-08002B2CF9AE}" pid="6" name="MediaServiceImageTags">
    <vt:lpwstr/>
  </property>
  <property fmtid="{D5CDD505-2E9C-101B-9397-08002B2CF9AE}" pid="7" name="TNOC_DocumentType">
    <vt:lpwstr/>
  </property>
  <property fmtid="{D5CDD505-2E9C-101B-9397-08002B2CF9AE}" pid="8" name="TNOC_DocumentCategory">
    <vt:lpwstr/>
  </property>
  <property fmtid="{D5CDD505-2E9C-101B-9397-08002B2CF9AE}" pid="9" name="TNOC_DocumentSetType">
    <vt:lpwstr/>
  </property>
</Properties>
</file>